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3D" w:rsidRDefault="00371B3D" w:rsidP="00371B3D">
      <w:pPr>
        <w:spacing w:after="0"/>
        <w:rPr>
          <w:b/>
          <w:lang w:val="bs-Latn-BA"/>
        </w:rPr>
      </w:pPr>
      <w:r w:rsidRPr="00371B3D">
        <w:rPr>
          <w:b/>
          <w:lang w:val="bs-Latn-BA"/>
        </w:rPr>
        <w:t xml:space="preserve">NAZIV UDRUŽENJA: </w:t>
      </w:r>
    </w:p>
    <w:p w:rsidR="00371B3D" w:rsidRDefault="00371B3D" w:rsidP="00371B3D">
      <w:pPr>
        <w:spacing w:after="0"/>
        <w:rPr>
          <w:b/>
          <w:lang w:val="bs-Latn-BA"/>
        </w:rPr>
      </w:pPr>
      <w:r w:rsidRPr="00371B3D">
        <w:rPr>
          <w:b/>
          <w:lang w:val="bs-Latn-BA"/>
        </w:rPr>
        <w:t xml:space="preserve">ID BROJ: </w:t>
      </w:r>
    </w:p>
    <w:p w:rsidR="00371B3D" w:rsidRDefault="00371B3D" w:rsidP="00371B3D">
      <w:pPr>
        <w:spacing w:after="0"/>
        <w:rPr>
          <w:b/>
          <w:lang w:val="bs-Latn-BA"/>
        </w:rPr>
      </w:pPr>
      <w:r w:rsidRPr="00371B3D">
        <w:rPr>
          <w:b/>
          <w:lang w:val="bs-Latn-BA"/>
        </w:rPr>
        <w:t xml:space="preserve">ADRESA I SJEDIŠTE: </w:t>
      </w:r>
    </w:p>
    <w:p w:rsidR="00371B3D" w:rsidRPr="00371B3D" w:rsidRDefault="00371B3D" w:rsidP="00371B3D">
      <w:pPr>
        <w:spacing w:after="0"/>
        <w:rPr>
          <w:lang w:val="bs-Latn-BA"/>
        </w:rPr>
      </w:pPr>
      <w:r w:rsidRPr="00371B3D">
        <w:rPr>
          <w:b/>
          <w:lang w:val="bs-Latn-BA"/>
        </w:rPr>
        <w:t xml:space="preserve">BROJ TEKUĆEG RAČUNA UDRUŽENJA: </w:t>
      </w:r>
    </w:p>
    <w:p w:rsidR="00371B3D" w:rsidRDefault="00371B3D" w:rsidP="00371B3D">
      <w:pPr>
        <w:spacing w:after="0"/>
        <w:rPr>
          <w:lang w:val="bs-Latn-BA"/>
        </w:rPr>
      </w:pPr>
      <w:r w:rsidRPr="00371B3D">
        <w:rPr>
          <w:b/>
          <w:lang w:val="bs-Latn-BA"/>
        </w:rPr>
        <w:t xml:space="preserve">ODGOVORNO LICE: </w:t>
      </w:r>
    </w:p>
    <w:p w:rsidR="00371B3D" w:rsidRDefault="00371B3D" w:rsidP="00371B3D">
      <w:pPr>
        <w:spacing w:after="0"/>
        <w:rPr>
          <w:lang w:val="bs-Latn-BA"/>
        </w:rPr>
      </w:pPr>
      <w:r w:rsidRPr="00371B3D">
        <w:rPr>
          <w:b/>
          <w:lang w:val="bs-Latn-BA"/>
        </w:rPr>
        <w:t>KONTAKT:</w:t>
      </w:r>
      <w:r>
        <w:rPr>
          <w:lang w:val="bs-Latn-BA"/>
        </w:rPr>
        <w:t xml:space="preserve"> </w:t>
      </w:r>
    </w:p>
    <w:p w:rsidR="00371B3D" w:rsidRDefault="00371B3D" w:rsidP="00371B3D">
      <w:pPr>
        <w:spacing w:after="0"/>
        <w:rPr>
          <w:lang w:val="bs-Latn-BA"/>
        </w:rPr>
      </w:pPr>
    </w:p>
    <w:p w:rsidR="00371B3D" w:rsidRPr="00DD2590" w:rsidRDefault="00371B3D" w:rsidP="00DD25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b/>
          <w:i/>
          <w:lang w:val="bs-Latn-BA"/>
        </w:rPr>
      </w:pPr>
      <w:r w:rsidRPr="00DD2590">
        <w:rPr>
          <w:b/>
          <w:i/>
          <w:lang w:val="bs-Latn-BA"/>
        </w:rPr>
        <w:t>GRAD SREBRENIK</w:t>
      </w:r>
    </w:p>
    <w:p w:rsidR="00371B3D" w:rsidRPr="00DD2590" w:rsidRDefault="00371B3D" w:rsidP="00DD25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b/>
          <w:i/>
          <w:lang w:val="bs-Latn-BA"/>
        </w:rPr>
      </w:pPr>
      <w:r w:rsidRPr="00DD2590">
        <w:rPr>
          <w:b/>
          <w:i/>
          <w:lang w:val="bs-Latn-BA"/>
        </w:rPr>
        <w:t>SLUŽBA ZA BORAČKO INVALIDSKU ZAŠTITU I DRUŠTVENE DJELATNOSTI</w:t>
      </w:r>
    </w:p>
    <w:p w:rsidR="00371B3D" w:rsidRPr="00DD2590" w:rsidRDefault="00371B3D" w:rsidP="00DD25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b/>
          <w:i/>
          <w:lang w:val="bs-Latn-BA"/>
        </w:rPr>
      </w:pPr>
      <w:r w:rsidRPr="00DD2590">
        <w:rPr>
          <w:b/>
          <w:i/>
          <w:lang w:val="bs-Latn-BA"/>
        </w:rPr>
        <w:t>Varoških polja bb, Srebrenik</w:t>
      </w:r>
    </w:p>
    <w:p w:rsidR="00371B3D" w:rsidRDefault="00371B3D" w:rsidP="00371B3D">
      <w:pPr>
        <w:spacing w:after="0"/>
        <w:jc w:val="center"/>
        <w:rPr>
          <w:b/>
          <w:lang w:val="bs-Latn-BA"/>
        </w:rPr>
      </w:pPr>
    </w:p>
    <w:p w:rsidR="00371B3D" w:rsidRDefault="00371B3D" w:rsidP="00371B3D">
      <w:pPr>
        <w:spacing w:after="0"/>
        <w:jc w:val="both"/>
        <w:rPr>
          <w:b/>
          <w:lang w:val="bs-Latn-BA"/>
        </w:rPr>
      </w:pPr>
      <w:r>
        <w:rPr>
          <w:b/>
          <w:lang w:val="bs-Latn-BA"/>
        </w:rPr>
        <w:t>PREDMET: G</w:t>
      </w:r>
      <w:r w:rsidRPr="00371B3D">
        <w:rPr>
          <w:b/>
          <w:lang w:val="bs-Latn-BA"/>
        </w:rPr>
        <w:t xml:space="preserve">odišnji izvještaj o utrošku sredstava dodijeljenih iz budžeta </w:t>
      </w:r>
      <w:r>
        <w:rPr>
          <w:b/>
          <w:lang w:val="bs-Latn-BA"/>
        </w:rPr>
        <w:t>G</w:t>
      </w:r>
      <w:r w:rsidRPr="00371B3D">
        <w:rPr>
          <w:b/>
          <w:lang w:val="bs-Latn-BA"/>
        </w:rPr>
        <w:t xml:space="preserve">rada </w:t>
      </w:r>
      <w:r>
        <w:rPr>
          <w:b/>
          <w:lang w:val="bs-Latn-BA"/>
        </w:rPr>
        <w:t>S</w:t>
      </w:r>
      <w:r w:rsidRPr="00371B3D">
        <w:rPr>
          <w:b/>
          <w:lang w:val="bs-Latn-BA"/>
        </w:rPr>
        <w:t xml:space="preserve">rebrenik </w:t>
      </w:r>
      <w:r>
        <w:rPr>
          <w:b/>
          <w:lang w:val="bs-Latn-BA"/>
        </w:rPr>
        <w:t xml:space="preserve">               </w:t>
      </w:r>
      <w:r w:rsidRPr="00371B3D">
        <w:rPr>
          <w:b/>
          <w:lang w:val="bs-Latn-BA"/>
        </w:rPr>
        <w:t>za</w:t>
      </w:r>
      <w:r>
        <w:rPr>
          <w:b/>
          <w:lang w:val="bs-Latn-BA"/>
        </w:rPr>
        <w:t xml:space="preserve"> ____________. godinu (izvještajna godina), dostavlja se –</w:t>
      </w:r>
    </w:p>
    <w:p w:rsidR="00371B3D" w:rsidRDefault="00371B3D" w:rsidP="00371B3D">
      <w:pPr>
        <w:spacing w:after="0"/>
        <w:jc w:val="both"/>
        <w:rPr>
          <w:b/>
          <w:lang w:val="bs-Latn-BA"/>
        </w:rPr>
      </w:pPr>
    </w:p>
    <w:p w:rsidR="00B73A15" w:rsidRDefault="00B73A15" w:rsidP="00371B3D">
      <w:pPr>
        <w:spacing w:after="0"/>
        <w:jc w:val="both"/>
        <w:rPr>
          <w:b/>
          <w:lang w:val="bs-Latn-BA"/>
        </w:rPr>
      </w:pPr>
    </w:p>
    <w:p w:rsidR="00371B3D" w:rsidRPr="00B73A15" w:rsidRDefault="007D557B" w:rsidP="00371B3D">
      <w:pPr>
        <w:spacing w:after="0"/>
        <w:jc w:val="both"/>
        <w:rPr>
          <w:u w:val="single"/>
          <w:lang w:val="bs-Latn-BA"/>
        </w:rPr>
      </w:pPr>
      <w:r>
        <w:rPr>
          <w:u w:val="single"/>
          <w:lang w:val="bs-Latn-BA"/>
        </w:rPr>
        <w:t>1.</w:t>
      </w:r>
      <w:r w:rsidR="00371B3D" w:rsidRPr="00B73A15">
        <w:rPr>
          <w:u w:val="single"/>
          <w:lang w:val="bs-Latn-BA"/>
        </w:rPr>
        <w:t xml:space="preserve"> PODACI O O UPLAĆENIM SREDSTVIMA (TRANŠAMA) IZ BUDŽETA GRADA U IZVJEŠTAJNOJ GODINI</w:t>
      </w:r>
    </w:p>
    <w:p w:rsidR="00371B3D" w:rsidRDefault="00371B3D" w:rsidP="00371B3D">
      <w:pPr>
        <w:spacing w:after="0"/>
        <w:jc w:val="both"/>
        <w:rPr>
          <w:b/>
          <w:lang w:val="bs-Latn-BA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1400"/>
        <w:gridCol w:w="1591"/>
        <w:gridCol w:w="1559"/>
        <w:gridCol w:w="4536"/>
      </w:tblGrid>
      <w:tr w:rsidR="00371B3D" w:rsidRPr="00371B3D" w:rsidTr="00B73A15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Broj tranše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(npr. 1/20)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Iznos uplaćene tranše u 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Datum upla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 </w:t>
            </w: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tranše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3D" w:rsidRPr="00371B3D" w:rsidRDefault="00371B3D" w:rsidP="00B73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Napomena (po potrebi)</w:t>
            </w: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1B3D" w:rsidRPr="00371B3D" w:rsidTr="00B73A1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3D" w:rsidRPr="00371B3D" w:rsidRDefault="00371B3D" w:rsidP="00FA1A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Ukupno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B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3D" w:rsidRPr="00371B3D" w:rsidRDefault="00371B3D" w:rsidP="004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B3D" w:rsidRPr="00371B3D" w:rsidRDefault="00371B3D" w:rsidP="00371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73A15" w:rsidRDefault="00B73A15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B73A15">
        <w:rPr>
          <w:b/>
          <w:sz w:val="20"/>
          <w:szCs w:val="20"/>
          <w:lang w:val="bs-Latn-BA"/>
        </w:rPr>
        <w:t>Napomena:</w:t>
      </w:r>
      <w:r w:rsidRPr="00B73A15">
        <w:rPr>
          <w:sz w:val="20"/>
          <w:szCs w:val="20"/>
          <w:lang w:val="bs-Latn-BA"/>
        </w:rPr>
        <w:t xml:space="preserve"> Ukoliko se radi o npr. prvo</w:t>
      </w:r>
      <w:r>
        <w:rPr>
          <w:sz w:val="20"/>
          <w:szCs w:val="20"/>
          <w:lang w:val="bs-Latn-BA"/>
        </w:rPr>
        <w:t xml:space="preserve">j tranši u izvještajnoj godini, </w:t>
      </w:r>
      <w:r w:rsidRPr="00B73A15">
        <w:rPr>
          <w:sz w:val="20"/>
          <w:szCs w:val="20"/>
          <w:lang w:val="bs-Latn-BA"/>
        </w:rPr>
        <w:t>bez obzira ako nije uplaćena u januaru, tj. uplaćena je u nekom drugom mjesecu, pisati broj tranše 1/20.</w:t>
      </w:r>
      <w:r>
        <w:rPr>
          <w:sz w:val="20"/>
          <w:szCs w:val="20"/>
          <w:lang w:val="bs-Latn-BA"/>
        </w:rPr>
        <w:t xml:space="preserve"> </w:t>
      </w:r>
      <w:r w:rsidRPr="00B73A15">
        <w:rPr>
          <w:sz w:val="20"/>
          <w:szCs w:val="20"/>
          <w:lang w:val="bs-Latn-BA"/>
        </w:rPr>
        <w:t xml:space="preserve">I tako redom. </w:t>
      </w:r>
      <w:r w:rsidR="0088791F">
        <w:rPr>
          <w:sz w:val="20"/>
          <w:szCs w:val="20"/>
          <w:lang w:val="bs-Latn-BA"/>
        </w:rPr>
        <w:t>U podacima o tranšama navesti one tranše koje su Udruženju uplaćene u izvještajnoj godini odnosno koje „ulaze“ u finansijske izvještaje Udruženja za izvještajnu godinu.</w:t>
      </w:r>
    </w:p>
    <w:p w:rsidR="0088791F" w:rsidRDefault="0088791F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p w:rsidR="0081117A" w:rsidRDefault="0081117A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  <w:bookmarkStart w:id="0" w:name="_GoBack"/>
      <w:bookmarkEnd w:id="0"/>
    </w:p>
    <w:p w:rsidR="0088791F" w:rsidRDefault="0088791F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p w:rsidR="00B73A15" w:rsidRPr="00B73A15" w:rsidRDefault="007D557B" w:rsidP="00B73A15">
      <w:pPr>
        <w:spacing w:after="0" w:line="240" w:lineRule="auto"/>
        <w:jc w:val="both"/>
        <w:rPr>
          <w:u w:val="single"/>
          <w:lang w:val="bs-Latn-BA"/>
        </w:rPr>
      </w:pPr>
      <w:r>
        <w:rPr>
          <w:u w:val="single"/>
          <w:lang w:val="bs-Latn-BA"/>
        </w:rPr>
        <w:t>2.</w:t>
      </w:r>
      <w:r w:rsidR="00B73A15" w:rsidRPr="00B73A15">
        <w:rPr>
          <w:u w:val="single"/>
          <w:lang w:val="bs-Latn-BA"/>
        </w:rPr>
        <w:t xml:space="preserve"> PODACI O TROŠKOVIMA UDRUŽENJA KOJI SU SE POKRIVALI IZ SREDSTAVA BUDŽETA GRADA SREBRENIK</w:t>
      </w:r>
      <w:r w:rsidR="00B73A15">
        <w:rPr>
          <w:u w:val="single"/>
          <w:lang w:val="bs-Latn-BA"/>
        </w:rPr>
        <w:t xml:space="preserve"> </w:t>
      </w:r>
      <w:r w:rsidR="00B73A15" w:rsidRPr="00B73A15">
        <w:rPr>
          <w:u w:val="single"/>
          <w:lang w:val="bs-Latn-BA"/>
        </w:rPr>
        <w:t>U IZVJEŠTAJNOJ GODINI</w:t>
      </w:r>
    </w:p>
    <w:p w:rsidR="00B73A15" w:rsidRDefault="00B73A15" w:rsidP="00B73A15">
      <w:pPr>
        <w:spacing w:after="0" w:line="240" w:lineRule="auto"/>
        <w:jc w:val="both"/>
        <w:rPr>
          <w:b/>
          <w:sz w:val="20"/>
          <w:szCs w:val="20"/>
          <w:lang w:val="bs-Latn-BA"/>
        </w:rPr>
      </w:pPr>
    </w:p>
    <w:p w:rsidR="0081117A" w:rsidRDefault="0081117A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  <w:r w:rsidRPr="0081117A">
        <w:rPr>
          <w:b/>
          <w:sz w:val="20"/>
          <w:szCs w:val="20"/>
          <w:lang w:val="bs-Latn-BA"/>
        </w:rPr>
        <w:t>Napomena:</w:t>
      </w:r>
      <w:r>
        <w:rPr>
          <w:sz w:val="20"/>
          <w:szCs w:val="20"/>
          <w:lang w:val="bs-Latn-BA"/>
        </w:rPr>
        <w:t xml:space="preserve"> U narednim tabelama razvrstavati troškove u skladu s članom 4. Odluke o jedinstvenim kriterijima za raspodjelu sredstava obezbijeđenih u Budžetu Općine Srebrenik za finansiranje boračkih udruženja („Sl. glasnik Grada Srebrenik“, br. 2/19)</w:t>
      </w:r>
      <w:r w:rsidR="00D579DA">
        <w:rPr>
          <w:sz w:val="20"/>
          <w:szCs w:val="20"/>
          <w:lang w:val="bs-Latn-BA"/>
        </w:rPr>
        <w:t xml:space="preserve"> – u daljnjem tekstu: Odluka Vijeća</w:t>
      </w:r>
      <w:r>
        <w:rPr>
          <w:sz w:val="20"/>
          <w:szCs w:val="20"/>
          <w:lang w:val="bs-Latn-BA"/>
        </w:rPr>
        <w:t>. Svi dokumenti koji se u tabelama navedu kao dokaz za trošak (npr. faktura, izvod sa računa i sl.), moraju se u kopiji priložiti uz ovaj Izvještaj.</w:t>
      </w:r>
    </w:p>
    <w:tbl>
      <w:tblPr>
        <w:tblW w:w="10013" w:type="dxa"/>
        <w:jc w:val="center"/>
        <w:tblInd w:w="94" w:type="dxa"/>
        <w:tblLook w:val="04A0" w:firstRow="1" w:lastRow="0" w:firstColumn="1" w:lastColumn="0" w:noHBand="0" w:noVBand="1"/>
      </w:tblPr>
      <w:tblGrid>
        <w:gridCol w:w="541"/>
        <w:gridCol w:w="3710"/>
        <w:gridCol w:w="1515"/>
        <w:gridCol w:w="2099"/>
        <w:gridCol w:w="2148"/>
      </w:tblGrid>
      <w:tr w:rsidR="00C13EAB" w:rsidRPr="00C13EAB" w:rsidTr="00C13EAB">
        <w:trPr>
          <w:trHeight w:val="300"/>
          <w:jc w:val="center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AB" w:rsidRPr="007D557B" w:rsidRDefault="00C13EAB" w:rsidP="007D557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 xml:space="preserve">Administrativni troškovi </w:t>
            </w:r>
            <w:r w:rsidR="007D557B">
              <w:rPr>
                <w:rFonts w:ascii="Calibri" w:eastAsia="Times New Roman" w:hAnsi="Calibri" w:cs="Times New Roman"/>
                <w:color w:val="000000"/>
                <w:lang w:eastAsia="en-GB"/>
              </w:rPr>
              <w:t>(u skladu s članom 4. Odluke Vijeća)</w:t>
            </w:r>
          </w:p>
        </w:tc>
      </w:tr>
      <w:tr w:rsidR="00C13EAB" w:rsidRPr="00C13EAB" w:rsidTr="00C13EAB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R/B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Opis/naziv troška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Iznos troška u KM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Dokaz za trošak</w:t>
            </w:r>
          </w:p>
        </w:tc>
      </w:tr>
      <w:tr w:rsidR="00C13EAB" w:rsidRPr="00C13EAB" w:rsidTr="00C13EAB">
        <w:trPr>
          <w:trHeight w:val="600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Naziv dokumenta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Broj i datum dokumenta</w:t>
            </w:r>
          </w:p>
        </w:tc>
      </w:tr>
      <w:tr w:rsidR="00C13EAB" w:rsidRPr="00C13EAB" w:rsidTr="00C13EAB">
        <w:trPr>
          <w:trHeight w:val="1222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DD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AB" w:rsidRPr="00C13EAB" w:rsidRDefault="00C13EAB" w:rsidP="00C13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1117A" w:rsidRDefault="0081117A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tbl>
      <w:tblPr>
        <w:tblW w:w="10013" w:type="dxa"/>
        <w:jc w:val="center"/>
        <w:tblInd w:w="94" w:type="dxa"/>
        <w:tblLook w:val="04A0" w:firstRow="1" w:lastRow="0" w:firstColumn="1" w:lastColumn="0" w:noHBand="0" w:noVBand="1"/>
      </w:tblPr>
      <w:tblGrid>
        <w:gridCol w:w="541"/>
        <w:gridCol w:w="3710"/>
        <w:gridCol w:w="1515"/>
        <w:gridCol w:w="2099"/>
        <w:gridCol w:w="2148"/>
      </w:tblGrid>
      <w:tr w:rsidR="007D557B" w:rsidRPr="00C13EAB" w:rsidTr="006C5715">
        <w:trPr>
          <w:trHeight w:val="300"/>
          <w:jc w:val="center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Pr="007D557B" w:rsidRDefault="007D557B" w:rsidP="007D557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B34B2">
              <w:rPr>
                <w:rFonts w:ascii="Calibri" w:eastAsia="Times New Roman" w:hAnsi="Calibri" w:cs="Times New Roman"/>
                <w:b/>
                <w:color w:val="000000"/>
                <w:lang w:val="de-DE" w:eastAsia="en-GB"/>
              </w:rPr>
              <w:lastRenderedPageBreak/>
              <w:t xml:space="preserve">Direktni troškovi </w:t>
            </w:r>
            <w:r w:rsidRPr="005B34B2">
              <w:rPr>
                <w:rFonts w:ascii="Calibri" w:eastAsia="Times New Roman" w:hAnsi="Calibri" w:cs="Times New Roman"/>
                <w:color w:val="000000"/>
                <w:lang w:val="de-DE" w:eastAsia="en-GB"/>
              </w:rPr>
              <w:t xml:space="preserve">(u skladu s članom 4.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Odluke Vijeća)</w:t>
            </w:r>
          </w:p>
        </w:tc>
      </w:tr>
      <w:tr w:rsidR="007D557B" w:rsidRPr="00C13EAB" w:rsidTr="006C5715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R/B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Opis/naziv troška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Iznos troška u KM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Dokaz za trošak</w:t>
            </w:r>
          </w:p>
        </w:tc>
      </w:tr>
      <w:tr w:rsidR="007D557B" w:rsidRPr="00C13EAB" w:rsidTr="006C5715">
        <w:trPr>
          <w:trHeight w:val="600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Naziv dokumenta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Broj i datum dokumenta</w:t>
            </w:r>
          </w:p>
        </w:tc>
      </w:tr>
      <w:tr w:rsidR="007D557B" w:rsidRPr="00C13EAB" w:rsidTr="006C5715">
        <w:trPr>
          <w:trHeight w:val="1222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DD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1117A" w:rsidRDefault="0081117A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tbl>
      <w:tblPr>
        <w:tblW w:w="10013" w:type="dxa"/>
        <w:jc w:val="center"/>
        <w:tblInd w:w="94" w:type="dxa"/>
        <w:tblLook w:val="04A0" w:firstRow="1" w:lastRow="0" w:firstColumn="1" w:lastColumn="0" w:noHBand="0" w:noVBand="1"/>
      </w:tblPr>
      <w:tblGrid>
        <w:gridCol w:w="541"/>
        <w:gridCol w:w="3710"/>
        <w:gridCol w:w="1515"/>
        <w:gridCol w:w="2099"/>
        <w:gridCol w:w="2148"/>
      </w:tblGrid>
      <w:tr w:rsidR="007D557B" w:rsidRPr="00C13EAB" w:rsidTr="006C5715">
        <w:trPr>
          <w:trHeight w:val="300"/>
          <w:jc w:val="center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Default="007D557B" w:rsidP="007D557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Ostali</w:t>
            </w:r>
            <w:r w:rsidRPr="007D55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troškovi </w:t>
            </w:r>
          </w:p>
          <w:p w:rsidR="007D557B" w:rsidRPr="007D557B" w:rsidRDefault="007D557B" w:rsidP="007D557B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(ukoliko je Udruženje imalo određene troškove koji nisu obuhvaćeni članom 4. Odluke Vijeća, a koje je pokrivalo iz tranši budžeta Grada za izvještajnu godinu)</w:t>
            </w:r>
          </w:p>
        </w:tc>
      </w:tr>
      <w:tr w:rsidR="007D557B" w:rsidRPr="00C13EAB" w:rsidTr="006C5715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R/B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Opis/naziv troška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Iznos troška u KM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Dokaz za trošak</w:t>
            </w:r>
          </w:p>
        </w:tc>
      </w:tr>
      <w:tr w:rsidR="007D557B" w:rsidRPr="00C13EAB" w:rsidTr="006C5715">
        <w:trPr>
          <w:trHeight w:val="600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Naziv dokumenta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Broj i datum dokumenta</w:t>
            </w:r>
          </w:p>
        </w:tc>
      </w:tr>
      <w:tr w:rsidR="007D557B" w:rsidRPr="00C13EAB" w:rsidTr="0085687F">
        <w:trPr>
          <w:trHeight w:val="595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85687F" w:rsidRDefault="0085687F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5687F" w:rsidRDefault="0085687F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5687F" w:rsidRDefault="0085687F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5687F" w:rsidRDefault="0085687F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5687F" w:rsidRDefault="0085687F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5687F" w:rsidRPr="00C13EAB" w:rsidRDefault="0085687F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DD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7B" w:rsidRPr="00C13EAB" w:rsidRDefault="007D557B" w:rsidP="006C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E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7D557B" w:rsidRDefault="007D557B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p w:rsidR="005C19DA" w:rsidRDefault="005C19DA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tbl>
      <w:tblPr>
        <w:tblW w:w="9439" w:type="dxa"/>
        <w:tblInd w:w="-117" w:type="dxa"/>
        <w:tblLook w:val="04A0" w:firstRow="1" w:lastRow="0" w:firstColumn="1" w:lastColumn="0" w:noHBand="0" w:noVBand="1"/>
      </w:tblPr>
      <w:tblGrid>
        <w:gridCol w:w="557"/>
        <w:gridCol w:w="2423"/>
        <w:gridCol w:w="1604"/>
        <w:gridCol w:w="339"/>
        <w:gridCol w:w="3246"/>
        <w:gridCol w:w="1276"/>
      </w:tblGrid>
      <w:tr w:rsidR="0085687F" w:rsidRPr="0085687F" w:rsidTr="00FA1AE7">
        <w:trPr>
          <w:trHeight w:val="30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Rekapitulacija troškova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Iznos u KM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87F" w:rsidRPr="00FA1AE7" w:rsidRDefault="0085687F" w:rsidP="00FA1A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1AE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Učešće troškova u %</w:t>
            </w:r>
          </w:p>
        </w:tc>
      </w:tr>
      <w:tr w:rsidR="0085687F" w:rsidRPr="0085687F" w:rsidTr="00FA1AE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2.1.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Administrativni troškovi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Administrativni troškovi/Ukupni troškovi x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85687F" w:rsidRPr="0085687F" w:rsidTr="00FA1AE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2.2.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Direktni troškovi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7F" w:rsidRPr="005B34B2" w:rsidRDefault="0085687F" w:rsidP="00856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  <w:r w:rsidRPr="005B34B2">
              <w:rPr>
                <w:rFonts w:ascii="Calibri" w:eastAsia="Times New Roman" w:hAnsi="Calibri" w:cs="Times New Roman"/>
                <w:color w:val="000000"/>
                <w:lang w:val="de-DE" w:eastAsia="en-GB"/>
              </w:rPr>
              <w:t>Direktni troškovi/Ukupni troškovi x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85687F" w:rsidRPr="0085687F" w:rsidTr="00FA1AE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2.3.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Ostali troškovi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7F" w:rsidRPr="0085687F" w:rsidRDefault="0085687F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1AE7" w:rsidRPr="0085687F" w:rsidTr="00FA1AE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E7" w:rsidRPr="00FA1AE7" w:rsidRDefault="00FA1AE7" w:rsidP="00F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E7" w:rsidRPr="00FA1AE7" w:rsidRDefault="00FA1AE7" w:rsidP="00F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Ukupno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E7" w:rsidRPr="0085687F" w:rsidRDefault="00FA1AE7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68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E7" w:rsidRPr="0085687F" w:rsidRDefault="00FA1AE7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E7" w:rsidRPr="0085687F" w:rsidRDefault="00FA1AE7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AE7" w:rsidRPr="0085687F" w:rsidRDefault="00FA1AE7" w:rsidP="00856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C19DA" w:rsidRDefault="005C19DA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p w:rsidR="00DD2590" w:rsidRDefault="00DD2590" w:rsidP="00B73A15">
      <w:pPr>
        <w:spacing w:after="0" w:line="240" w:lineRule="auto"/>
        <w:jc w:val="both"/>
        <w:rPr>
          <w:sz w:val="20"/>
          <w:szCs w:val="20"/>
          <w:lang w:val="bs-Latn-BA"/>
        </w:rPr>
      </w:pPr>
    </w:p>
    <w:p w:rsidR="005C19DA" w:rsidRPr="00DD2590" w:rsidRDefault="00D579DA" w:rsidP="00FA1A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u w:val="single"/>
          <w:lang w:val="bs-Latn-BA"/>
        </w:rPr>
      </w:pPr>
      <w:r>
        <w:rPr>
          <w:u w:val="single"/>
          <w:lang w:val="bs-Latn-BA"/>
        </w:rPr>
        <w:t>PODACI O POKRIVENOSTI TROŠKOVA</w:t>
      </w:r>
      <w:r w:rsidR="0085687F">
        <w:rPr>
          <w:u w:val="single"/>
          <w:lang w:val="bs-Latn-BA"/>
        </w:rPr>
        <w:t xml:space="preserve"> UDRUŽENJA</w:t>
      </w:r>
      <w:r>
        <w:rPr>
          <w:u w:val="single"/>
          <w:lang w:val="bs-Latn-BA"/>
        </w:rPr>
        <w:t xml:space="preserve"> IZ BUDŽETA GRADA</w:t>
      </w:r>
      <w:r w:rsidR="0085687F">
        <w:rPr>
          <w:u w:val="single"/>
          <w:lang w:val="bs-Latn-BA"/>
        </w:rPr>
        <w:t xml:space="preserve"> ZA IZVJEŠTAJNU GODINU</w:t>
      </w:r>
      <w:r w:rsidR="005C19DA" w:rsidRPr="00DD2590">
        <w:rPr>
          <w:u w:val="single"/>
          <w:lang w:val="bs-Latn-BA"/>
        </w:rPr>
        <w:t xml:space="preserve"> </w:t>
      </w:r>
    </w:p>
    <w:p w:rsidR="00DD2590" w:rsidRDefault="00DD2590" w:rsidP="005C19DA">
      <w:pPr>
        <w:spacing w:after="0" w:line="240" w:lineRule="auto"/>
        <w:jc w:val="both"/>
        <w:rPr>
          <w:b/>
          <w:lang w:val="bs-Latn-BA"/>
        </w:rPr>
      </w:pPr>
    </w:p>
    <w:p w:rsidR="00DD2590" w:rsidRDefault="00DD2590" w:rsidP="005C19DA">
      <w:pPr>
        <w:spacing w:after="0" w:line="240" w:lineRule="auto"/>
        <w:jc w:val="both"/>
        <w:rPr>
          <w:b/>
          <w:lang w:val="bs-Latn-BA"/>
        </w:rPr>
      </w:pPr>
    </w:p>
    <w:tbl>
      <w:tblPr>
        <w:tblW w:w="8789" w:type="dxa"/>
        <w:jc w:val="center"/>
        <w:tblInd w:w="-515" w:type="dxa"/>
        <w:tblLook w:val="04A0" w:firstRow="1" w:lastRow="0" w:firstColumn="1" w:lastColumn="0" w:noHBand="0" w:noVBand="1"/>
      </w:tblPr>
      <w:tblGrid>
        <w:gridCol w:w="680"/>
        <w:gridCol w:w="6464"/>
        <w:gridCol w:w="1645"/>
      </w:tblGrid>
      <w:tr w:rsidR="00DD2590" w:rsidRPr="00DD2590" w:rsidTr="0085687F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R/B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85687F" w:rsidP="00D57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Pokrivenost troškova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Iznos u KM</w:t>
            </w:r>
          </w:p>
        </w:tc>
      </w:tr>
      <w:tr w:rsidR="00DD2590" w:rsidRPr="00DD2590" w:rsidTr="0085687F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Ukupno uplaćena sredstva/tranše iz budžeta Grada za izvještajnu godinu (vidjeti tačku 1., red "Ukupno")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90" w:rsidRPr="00DD2590" w:rsidTr="0085687F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0" w:rsidRPr="00DD2590" w:rsidRDefault="00DD2590" w:rsidP="00F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Ukupni troškovi koji su se pokrivali iz tranši budžeta Grada za izvještajnu godinu (vidjeti tačku 2.4.</w:t>
            </w:r>
            <w:r w:rsidR="00FA1AE7">
              <w:rPr>
                <w:rFonts w:ascii="Calibri" w:eastAsia="Times New Roman" w:hAnsi="Calibri" w:cs="Times New Roman"/>
                <w:color w:val="000000"/>
                <w:lang w:eastAsia="en-GB"/>
              </w:rPr>
              <w:t>, red</w:t>
            </w: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</w:t>
            </w:r>
            <w:r w:rsidR="00FA1AE7">
              <w:rPr>
                <w:rFonts w:ascii="Calibri" w:eastAsia="Times New Roman" w:hAnsi="Calibri" w:cs="Times New Roman"/>
                <w:color w:val="000000"/>
                <w:lang w:eastAsia="en-GB"/>
              </w:rPr>
              <w:t>Ukupno</w:t>
            </w: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"</w:t>
            </w:r>
            <w:r w:rsidR="00FA1AE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90" w:rsidRPr="00DD2590" w:rsidTr="0085687F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DD259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Razlika (1-2)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0" w:rsidRPr="00DD2590" w:rsidRDefault="00DD2590" w:rsidP="00DD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D2590" w:rsidRDefault="00DD2590" w:rsidP="005C19DA">
      <w:pPr>
        <w:spacing w:after="0" w:line="240" w:lineRule="auto"/>
        <w:jc w:val="both"/>
        <w:rPr>
          <w:b/>
          <w:lang w:val="bs-Latn-BA"/>
        </w:rPr>
      </w:pPr>
    </w:p>
    <w:p w:rsidR="0085687F" w:rsidRDefault="0085687F" w:rsidP="005C19DA">
      <w:pPr>
        <w:spacing w:after="0" w:line="240" w:lineRule="auto"/>
        <w:jc w:val="both"/>
        <w:rPr>
          <w:lang w:val="bs-Latn-BA"/>
        </w:rPr>
      </w:pPr>
    </w:p>
    <w:p w:rsidR="00DD2590" w:rsidRDefault="00D579DA" w:rsidP="00FA1A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u w:val="single"/>
          <w:lang w:val="bs-Latn-BA"/>
        </w:rPr>
      </w:pPr>
      <w:r w:rsidRPr="00D579DA">
        <w:rPr>
          <w:u w:val="single"/>
          <w:lang w:val="bs-Latn-BA"/>
        </w:rPr>
        <w:lastRenderedPageBreak/>
        <w:t>ISPUNJENJE KRITERIJA IZ ČLANA 3. ODLUKE VIJEĆA</w:t>
      </w:r>
    </w:p>
    <w:p w:rsidR="00D579DA" w:rsidRDefault="00D579DA" w:rsidP="00D579DA">
      <w:pPr>
        <w:spacing w:after="0" w:line="240" w:lineRule="auto"/>
        <w:jc w:val="both"/>
        <w:rPr>
          <w:u w:val="single"/>
          <w:lang w:val="bs-Latn-BA"/>
        </w:rPr>
      </w:pPr>
    </w:p>
    <w:p w:rsidR="00D579DA" w:rsidRDefault="00D579DA" w:rsidP="00D579DA">
      <w:pPr>
        <w:spacing w:after="0" w:line="240" w:lineRule="auto"/>
        <w:jc w:val="both"/>
        <w:rPr>
          <w:lang w:val="bs-Latn-BA"/>
        </w:rPr>
      </w:pPr>
      <w:r w:rsidRPr="00D579DA">
        <w:rPr>
          <w:b/>
          <w:lang w:val="bs-Latn-BA"/>
        </w:rPr>
        <w:t>Napomena:</w:t>
      </w:r>
      <w:r>
        <w:rPr>
          <w:b/>
          <w:lang w:val="bs-Latn-BA"/>
        </w:rPr>
        <w:t xml:space="preserve"> </w:t>
      </w:r>
      <w:r w:rsidR="00FA1AE7" w:rsidRPr="00FA1AE7">
        <w:rPr>
          <w:lang w:val="bs-Latn-BA"/>
        </w:rPr>
        <w:t xml:space="preserve">U sljedećim tvrdnjama su navedeni </w:t>
      </w:r>
      <w:r w:rsidR="00FA1AE7">
        <w:rPr>
          <w:lang w:val="bs-Latn-BA"/>
        </w:rPr>
        <w:t>k</w:t>
      </w:r>
      <w:r w:rsidR="00FA1AE7" w:rsidRPr="00FA1AE7">
        <w:rPr>
          <w:lang w:val="bs-Latn-BA"/>
        </w:rPr>
        <w:t>riterij</w:t>
      </w:r>
      <w:r w:rsidR="00FA1AE7">
        <w:rPr>
          <w:lang w:val="bs-Latn-BA"/>
        </w:rPr>
        <w:t>i</w:t>
      </w:r>
      <w:r w:rsidR="00FA1AE7" w:rsidRPr="00FA1AE7">
        <w:rPr>
          <w:lang w:val="bs-Latn-BA"/>
        </w:rPr>
        <w:t xml:space="preserve"> propisani članom 3. Odluke Vijeća</w:t>
      </w:r>
      <w:r w:rsidR="00FA1AE7">
        <w:rPr>
          <w:lang w:val="bs-Latn-BA"/>
        </w:rPr>
        <w:t>, a</w:t>
      </w:r>
      <w:r w:rsidR="00FA1AE7" w:rsidRPr="00FA1AE7">
        <w:rPr>
          <w:lang w:val="bs-Latn-BA"/>
        </w:rPr>
        <w:t xml:space="preserve"> koji se odnose na izvještajnu godinu. </w:t>
      </w:r>
      <w:r w:rsidR="00FA1AE7">
        <w:rPr>
          <w:lang w:val="bs-Latn-BA"/>
        </w:rPr>
        <w:t xml:space="preserve">U </w:t>
      </w:r>
      <w:r w:rsidR="00FA1AE7" w:rsidRPr="00FA1AE7">
        <w:rPr>
          <w:u w:val="single"/>
          <w:lang w:val="bs-Latn-BA"/>
        </w:rPr>
        <w:t>općim kriterijima</w:t>
      </w:r>
      <w:r w:rsidR="00FA1AE7">
        <w:rPr>
          <w:lang w:val="bs-Latn-BA"/>
        </w:rPr>
        <w:t xml:space="preserve"> je potrebno </w:t>
      </w:r>
      <w:r w:rsidR="005027FC">
        <w:rPr>
          <w:lang w:val="bs-Latn-BA"/>
        </w:rPr>
        <w:t>upisati</w:t>
      </w:r>
      <w:r w:rsidR="00FA1AE7" w:rsidRPr="00FA1AE7">
        <w:rPr>
          <w:lang w:val="bs-Latn-BA"/>
        </w:rPr>
        <w:t xml:space="preserve"> DA odnosno NE u skladu sa ispunje</w:t>
      </w:r>
      <w:r w:rsidR="00FA1AE7">
        <w:rPr>
          <w:lang w:val="bs-Latn-BA"/>
        </w:rPr>
        <w:t>no</w:t>
      </w:r>
      <w:r w:rsidR="005027FC">
        <w:rPr>
          <w:lang w:val="bs-Latn-BA"/>
        </w:rPr>
        <w:t>šću kriterija. Ukoliko se upiše</w:t>
      </w:r>
      <w:r w:rsidR="00FA1AE7" w:rsidRPr="00FA1AE7">
        <w:rPr>
          <w:lang w:val="bs-Latn-BA"/>
        </w:rPr>
        <w:t xml:space="preserve"> odgovor DA, Udruženje je obavezno priložiti kopiju dokaza odnosno dokumenta/akta</w:t>
      </w:r>
      <w:r w:rsidR="00FA1AE7">
        <w:rPr>
          <w:lang w:val="bs-Latn-BA"/>
        </w:rPr>
        <w:t xml:space="preserve"> uz ovaj Izvještaj kojim se potvrđuje ispunjenost kriterija. U </w:t>
      </w:r>
      <w:r w:rsidR="00FA1AE7" w:rsidRPr="007F3F83">
        <w:rPr>
          <w:u w:val="single"/>
          <w:lang w:val="bs-Latn-BA"/>
        </w:rPr>
        <w:t>posebni</w:t>
      </w:r>
      <w:r w:rsidR="005027FC" w:rsidRPr="007F3F83">
        <w:rPr>
          <w:u w:val="single"/>
          <w:lang w:val="bs-Latn-BA"/>
        </w:rPr>
        <w:t>m</w:t>
      </w:r>
      <w:r w:rsidR="00FA1AE7" w:rsidRPr="007F3F83">
        <w:rPr>
          <w:u w:val="single"/>
          <w:lang w:val="bs-Latn-BA"/>
        </w:rPr>
        <w:t xml:space="preserve"> kri</w:t>
      </w:r>
      <w:r w:rsidR="006C5715" w:rsidRPr="007F3F83">
        <w:rPr>
          <w:u w:val="single"/>
          <w:lang w:val="bs-Latn-BA"/>
        </w:rPr>
        <w:t>t</w:t>
      </w:r>
      <w:r w:rsidR="00FA1AE7" w:rsidRPr="007F3F83">
        <w:rPr>
          <w:u w:val="single"/>
          <w:lang w:val="bs-Latn-BA"/>
        </w:rPr>
        <w:t>erijima</w:t>
      </w:r>
      <w:r w:rsidR="00FA1AE7">
        <w:rPr>
          <w:lang w:val="bs-Latn-BA"/>
        </w:rPr>
        <w:t xml:space="preserve"> je potrebno upisati podatke odnosno odgovor u kolonu.</w:t>
      </w:r>
    </w:p>
    <w:p w:rsidR="006C5715" w:rsidRDefault="006C5715" w:rsidP="00D579DA">
      <w:pPr>
        <w:spacing w:after="0" w:line="240" w:lineRule="auto"/>
        <w:jc w:val="both"/>
        <w:rPr>
          <w:lang w:val="bs-Latn-BA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560"/>
        <w:gridCol w:w="7251"/>
        <w:gridCol w:w="1275"/>
      </w:tblGrid>
      <w:tr w:rsidR="0052446C" w:rsidRPr="0052446C" w:rsidTr="0052446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7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Opći kriteriji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DA/NE</w:t>
            </w:r>
          </w:p>
        </w:tc>
      </w:tr>
      <w:tr w:rsidR="0052446C" w:rsidRPr="005B34B2" w:rsidTr="0052446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B34B2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  <w:r w:rsidRPr="005B34B2">
              <w:rPr>
                <w:rFonts w:ascii="Calibri" w:eastAsia="Times New Roman" w:hAnsi="Calibri" w:cs="Times New Roman"/>
                <w:color w:val="000000"/>
                <w:lang w:val="de-DE" w:eastAsia="en-GB"/>
              </w:rPr>
              <w:t>Udruženje je registrovano u skladu sa Zakonom.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B34B2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  <w:r w:rsidRPr="005B34B2">
              <w:rPr>
                <w:rFonts w:ascii="Calibri" w:eastAsia="Times New Roman" w:hAnsi="Calibri" w:cs="Times New Roman"/>
                <w:color w:val="000000"/>
                <w:lang w:val="de-DE" w:eastAsia="en-GB"/>
              </w:rPr>
              <w:t> </w:t>
            </w:r>
          </w:p>
        </w:tc>
      </w:tr>
      <w:tr w:rsidR="0052446C" w:rsidRPr="0052446C" w:rsidTr="0052446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Udruženje ima usvojen izvještaj o radu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druženja za prethodnu (izvještajnu) godinu od strane Skupštine udruženja.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2446C" w:rsidRPr="0052446C" w:rsidTr="0052446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Udruženje ima usvojen izvještaj za prethodnu (izvještajnu) godinu od strane Skupštine udruženja za utrošena budžetska sredstva i sredstva iz dru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gih izvora kojima se finansira U</w:t>
            </w: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druženje.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2446C" w:rsidRPr="0052446C" w:rsidTr="0052446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Udruženje ima usvojen Program rada i finansijski plan za tekuću godinu (naredna godina u odnosu na izvještajnu godinu).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2446C" w:rsidRPr="005B34B2" w:rsidTr="0052446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B34B2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  <w:r w:rsidRPr="005B34B2">
              <w:rPr>
                <w:rFonts w:ascii="Calibri" w:eastAsia="Times New Roman" w:hAnsi="Calibri" w:cs="Times New Roman"/>
                <w:color w:val="000000"/>
                <w:lang w:val="de-DE" w:eastAsia="en-GB"/>
              </w:rPr>
              <w:t>Udruženje ni po kom osnovu nema dugovanja prema Gradu Srebrenik.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B34B2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  <w:r w:rsidRPr="005B34B2">
              <w:rPr>
                <w:rFonts w:ascii="Calibri" w:eastAsia="Times New Roman" w:hAnsi="Calibri" w:cs="Times New Roman"/>
                <w:color w:val="000000"/>
                <w:lang w:val="de-DE" w:eastAsia="en-GB"/>
              </w:rPr>
              <w:t> </w:t>
            </w:r>
          </w:p>
        </w:tc>
      </w:tr>
    </w:tbl>
    <w:p w:rsidR="006C5715" w:rsidRDefault="006C5715" w:rsidP="00D579DA">
      <w:pPr>
        <w:spacing w:after="0" w:line="240" w:lineRule="auto"/>
        <w:jc w:val="both"/>
        <w:rPr>
          <w:lang w:val="bs-Latn-BA"/>
        </w:rPr>
      </w:pPr>
    </w:p>
    <w:p w:rsidR="0052446C" w:rsidRDefault="0052446C" w:rsidP="00D579DA">
      <w:pPr>
        <w:spacing w:after="0" w:line="240" w:lineRule="auto"/>
        <w:jc w:val="both"/>
        <w:rPr>
          <w:lang w:val="bs-Latn-BA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560"/>
        <w:gridCol w:w="5408"/>
        <w:gridCol w:w="3118"/>
      </w:tblGrid>
      <w:tr w:rsidR="0052446C" w:rsidRPr="0052446C" w:rsidTr="0052446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II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Posebni kriteriji</w:t>
            </w:r>
          </w:p>
        </w:tc>
      </w:tr>
      <w:tr w:rsidR="0052446C" w:rsidRPr="0052446C" w:rsidTr="0052446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Broj članova Udruženja u izvještajnoj godini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2446C" w:rsidRPr="0052446C" w:rsidTr="0052446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Broj uposlenih u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druženju u izvještajnoj godini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2446C" w:rsidRPr="0052446C" w:rsidTr="0052446C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Aktivnosti U</w:t>
            </w: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druženja</w:t>
            </w:r>
            <w:r w:rsidR="008879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izvještajnoj godini</w:t>
            </w: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 očuvanju sjećanja na 1992-1995. i 1941-1945. godinu (ukratko opisati)</w:t>
            </w:r>
          </w:p>
        </w:tc>
      </w:tr>
      <w:tr w:rsidR="0052446C" w:rsidRPr="0052446C" w:rsidTr="0052446C">
        <w:trPr>
          <w:trHeight w:val="48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6C" w:rsidRPr="0052446C" w:rsidRDefault="0052446C" w:rsidP="00524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44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2446C" w:rsidRDefault="0052446C" w:rsidP="00D579DA">
      <w:pPr>
        <w:spacing w:after="0" w:line="240" w:lineRule="auto"/>
        <w:jc w:val="both"/>
        <w:rPr>
          <w:lang w:val="bs-Latn-BA"/>
        </w:rPr>
      </w:pPr>
    </w:p>
    <w:p w:rsidR="0052446C" w:rsidRDefault="0052446C" w:rsidP="00D579DA">
      <w:pPr>
        <w:spacing w:after="0" w:line="240" w:lineRule="auto"/>
        <w:jc w:val="both"/>
        <w:rPr>
          <w:lang w:val="bs-Latn-BA"/>
        </w:rPr>
      </w:pPr>
    </w:p>
    <w:p w:rsidR="0052446C" w:rsidRDefault="0052446C" w:rsidP="00D579DA">
      <w:pPr>
        <w:spacing w:after="0" w:line="240" w:lineRule="auto"/>
        <w:jc w:val="both"/>
        <w:rPr>
          <w:lang w:val="bs-Latn-BA"/>
        </w:rPr>
      </w:pPr>
    </w:p>
    <w:p w:rsidR="0052446C" w:rsidRDefault="0052446C" w:rsidP="00D579DA">
      <w:pPr>
        <w:spacing w:after="0" w:line="240" w:lineRule="auto"/>
        <w:jc w:val="both"/>
        <w:rPr>
          <w:b/>
          <w:lang w:val="bs-Latn-BA"/>
        </w:rPr>
      </w:pPr>
      <w:r w:rsidRPr="0052446C">
        <w:rPr>
          <w:b/>
          <w:lang w:val="bs-Latn-BA"/>
        </w:rPr>
        <w:t xml:space="preserve">Srebrenik, _____._____._________. </w:t>
      </w:r>
      <w:r>
        <w:rPr>
          <w:b/>
          <w:lang w:val="bs-Latn-BA"/>
        </w:rPr>
        <w:t>g</w:t>
      </w:r>
      <w:r w:rsidRPr="0052446C">
        <w:rPr>
          <w:b/>
          <w:lang w:val="bs-Latn-BA"/>
        </w:rPr>
        <w:t>odine</w:t>
      </w:r>
      <w:r>
        <w:rPr>
          <w:b/>
          <w:lang w:val="bs-Latn-BA"/>
        </w:rPr>
        <w:t xml:space="preserve">                                          Potpis i pečat odgovornog lica:</w:t>
      </w:r>
    </w:p>
    <w:p w:rsidR="0052446C" w:rsidRDefault="0052446C" w:rsidP="00D579DA">
      <w:pPr>
        <w:spacing w:after="0" w:line="240" w:lineRule="auto"/>
        <w:jc w:val="both"/>
        <w:rPr>
          <w:b/>
          <w:lang w:val="bs-Latn-BA"/>
        </w:rPr>
      </w:pPr>
    </w:p>
    <w:p w:rsidR="0052446C" w:rsidRDefault="0052446C" w:rsidP="0052446C">
      <w:pPr>
        <w:spacing w:after="0" w:line="240" w:lineRule="auto"/>
        <w:jc w:val="right"/>
        <w:rPr>
          <w:b/>
          <w:lang w:val="bs-Latn-BA"/>
        </w:rPr>
      </w:pPr>
      <w:r>
        <w:rPr>
          <w:b/>
          <w:lang w:val="bs-Latn-BA"/>
        </w:rPr>
        <w:t>___________________________</w:t>
      </w:r>
    </w:p>
    <w:p w:rsidR="0052446C" w:rsidRPr="00D12736" w:rsidRDefault="0052446C" w:rsidP="00D1273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u w:val="single"/>
          <w:lang w:val="bs-Latn-BA"/>
        </w:rPr>
      </w:pPr>
      <w:r w:rsidRPr="00D12736">
        <w:rPr>
          <w:u w:val="single"/>
          <w:lang w:val="bs-Latn-BA"/>
        </w:rPr>
        <w:lastRenderedPageBreak/>
        <w:t>KONTROLA NAMJENSKOG UTROŠKA SREDSTAVA</w:t>
      </w:r>
      <w:r w:rsidR="00D12736" w:rsidRPr="00D12736">
        <w:rPr>
          <w:u w:val="single"/>
          <w:lang w:val="bs-Latn-BA"/>
        </w:rPr>
        <w:t xml:space="preserve"> DODIJELJENIH UDRUŽENJU IZ BUDŽETA GRADA SREBRENIK</w:t>
      </w:r>
      <w:r w:rsidRPr="00D12736">
        <w:rPr>
          <w:u w:val="single"/>
          <w:lang w:val="bs-Latn-BA"/>
        </w:rPr>
        <w:t xml:space="preserve"> </w:t>
      </w:r>
      <w:r w:rsidR="00D12736" w:rsidRPr="00D12736">
        <w:rPr>
          <w:u w:val="single"/>
          <w:lang w:val="bs-Latn-BA"/>
        </w:rPr>
        <w:t>ZA</w:t>
      </w:r>
      <w:r w:rsidRPr="00D12736">
        <w:rPr>
          <w:u w:val="single"/>
          <w:lang w:val="bs-Latn-BA"/>
        </w:rPr>
        <w:t xml:space="preserve"> IZVJEŠTAJN</w:t>
      </w:r>
      <w:r w:rsidR="00D12736" w:rsidRPr="00D12736">
        <w:rPr>
          <w:u w:val="single"/>
          <w:lang w:val="bs-Latn-BA"/>
        </w:rPr>
        <w:t>U</w:t>
      </w:r>
      <w:r w:rsidRPr="00D12736">
        <w:rPr>
          <w:u w:val="single"/>
          <w:lang w:val="bs-Latn-BA"/>
        </w:rPr>
        <w:t xml:space="preserve"> </w:t>
      </w:r>
      <w:r w:rsidR="00D12736" w:rsidRPr="00D12736">
        <w:rPr>
          <w:u w:val="single"/>
          <w:lang w:val="bs-Latn-BA"/>
        </w:rPr>
        <w:t>GODINU</w:t>
      </w:r>
    </w:p>
    <w:p w:rsidR="00D12736" w:rsidRP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sz w:val="16"/>
          <w:szCs w:val="16"/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  <w:r w:rsidRPr="00D12736">
        <w:rPr>
          <w:b/>
          <w:lang w:val="bs-Latn-BA"/>
        </w:rPr>
        <w:t>Napomena:</w:t>
      </w:r>
      <w:r>
        <w:rPr>
          <w:lang w:val="bs-Latn-BA"/>
        </w:rPr>
        <w:t xml:space="preserve"> Ovaj dio ne popunjava Udruženje nego nadležna Služba/Komisija Grada Srebrenik.</w:t>
      </w: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p w:rsidR="00D12736" w:rsidRPr="00D12736" w:rsidRDefault="00D12736" w:rsidP="00D127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bs-Latn-BA"/>
        </w:rPr>
      </w:pPr>
    </w:p>
    <w:sectPr w:rsidR="00D12736" w:rsidRPr="00D12736" w:rsidSect="00E078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41" w:rsidRDefault="003C7E41" w:rsidP="00C13EAB">
      <w:pPr>
        <w:spacing w:after="0" w:line="240" w:lineRule="auto"/>
      </w:pPr>
      <w:r>
        <w:separator/>
      </w:r>
    </w:p>
  </w:endnote>
  <w:endnote w:type="continuationSeparator" w:id="0">
    <w:p w:rsidR="003C7E41" w:rsidRDefault="003C7E41" w:rsidP="00C1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135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6C5715" w:rsidRDefault="00BE55C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C13EAB">
          <w:rPr>
            <w:sz w:val="20"/>
            <w:szCs w:val="20"/>
          </w:rPr>
          <w:fldChar w:fldCharType="begin"/>
        </w:r>
        <w:r w:rsidR="006C5715" w:rsidRPr="00C13EAB">
          <w:rPr>
            <w:sz w:val="20"/>
            <w:szCs w:val="20"/>
          </w:rPr>
          <w:instrText xml:space="preserve"> PAGE   \* MERGEFORMAT </w:instrText>
        </w:r>
        <w:r w:rsidRPr="00C13EAB">
          <w:rPr>
            <w:sz w:val="20"/>
            <w:szCs w:val="20"/>
          </w:rPr>
          <w:fldChar w:fldCharType="separate"/>
        </w:r>
        <w:r w:rsidR="005B34B2" w:rsidRPr="005B34B2">
          <w:rPr>
            <w:b/>
            <w:noProof/>
            <w:sz w:val="20"/>
            <w:szCs w:val="20"/>
          </w:rPr>
          <w:t>2</w:t>
        </w:r>
        <w:r w:rsidRPr="00C13EAB">
          <w:rPr>
            <w:sz w:val="20"/>
            <w:szCs w:val="20"/>
          </w:rPr>
          <w:fldChar w:fldCharType="end"/>
        </w:r>
        <w:r w:rsidR="006C5715" w:rsidRPr="00C13EAB">
          <w:rPr>
            <w:b/>
            <w:sz w:val="20"/>
            <w:szCs w:val="20"/>
          </w:rPr>
          <w:t xml:space="preserve"> | </w:t>
        </w:r>
        <w:r w:rsidR="0052446C">
          <w:rPr>
            <w:color w:val="7F7F7F" w:themeColor="background1" w:themeShade="7F"/>
            <w:spacing w:val="60"/>
            <w:sz w:val="20"/>
            <w:szCs w:val="20"/>
          </w:rPr>
          <w:t>6</w:t>
        </w:r>
      </w:p>
    </w:sdtContent>
  </w:sdt>
  <w:p w:rsidR="006C5715" w:rsidRDefault="006C5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41" w:rsidRDefault="003C7E41" w:rsidP="00C13EAB">
      <w:pPr>
        <w:spacing w:after="0" w:line="240" w:lineRule="auto"/>
      </w:pPr>
      <w:r>
        <w:separator/>
      </w:r>
    </w:p>
  </w:footnote>
  <w:footnote w:type="continuationSeparator" w:id="0">
    <w:p w:rsidR="003C7E41" w:rsidRDefault="003C7E41" w:rsidP="00C1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FD6"/>
    <w:multiLevelType w:val="hybridMultilevel"/>
    <w:tmpl w:val="0DB07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03C0"/>
    <w:multiLevelType w:val="hybridMultilevel"/>
    <w:tmpl w:val="0DB07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91C"/>
    <w:multiLevelType w:val="multilevel"/>
    <w:tmpl w:val="FC4EE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81352BA"/>
    <w:multiLevelType w:val="multilevel"/>
    <w:tmpl w:val="FC4EE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38D0E4E"/>
    <w:multiLevelType w:val="multilevel"/>
    <w:tmpl w:val="FC4EE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D"/>
    <w:rsid w:val="00371B3D"/>
    <w:rsid w:val="003C7E41"/>
    <w:rsid w:val="00490E08"/>
    <w:rsid w:val="0050217F"/>
    <w:rsid w:val="005027FC"/>
    <w:rsid w:val="0052446C"/>
    <w:rsid w:val="0058090C"/>
    <w:rsid w:val="005B34B2"/>
    <w:rsid w:val="005B5B44"/>
    <w:rsid w:val="005C19DA"/>
    <w:rsid w:val="00643182"/>
    <w:rsid w:val="006C5715"/>
    <w:rsid w:val="007D557B"/>
    <w:rsid w:val="007F3F83"/>
    <w:rsid w:val="0081117A"/>
    <w:rsid w:val="0085687F"/>
    <w:rsid w:val="0088791F"/>
    <w:rsid w:val="00B73A15"/>
    <w:rsid w:val="00BE55C3"/>
    <w:rsid w:val="00C13EAB"/>
    <w:rsid w:val="00D12736"/>
    <w:rsid w:val="00D579DA"/>
    <w:rsid w:val="00DD2590"/>
    <w:rsid w:val="00E078B0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EAB"/>
  </w:style>
  <w:style w:type="paragraph" w:styleId="Footer">
    <w:name w:val="footer"/>
    <w:basedOn w:val="Normal"/>
    <w:link w:val="FooterChar"/>
    <w:uiPriority w:val="99"/>
    <w:unhideWhenUsed/>
    <w:rsid w:val="00C1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AB"/>
  </w:style>
  <w:style w:type="paragraph" w:styleId="ListParagraph">
    <w:name w:val="List Paragraph"/>
    <w:basedOn w:val="Normal"/>
    <w:uiPriority w:val="34"/>
    <w:qFormat/>
    <w:rsid w:val="00C13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EAB"/>
  </w:style>
  <w:style w:type="paragraph" w:styleId="Footer">
    <w:name w:val="footer"/>
    <w:basedOn w:val="Normal"/>
    <w:link w:val="FooterChar"/>
    <w:uiPriority w:val="99"/>
    <w:unhideWhenUsed/>
    <w:rsid w:val="00C1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AB"/>
  </w:style>
  <w:style w:type="paragraph" w:styleId="ListParagraph">
    <w:name w:val="List Paragraph"/>
    <w:basedOn w:val="Normal"/>
    <w:uiPriority w:val="34"/>
    <w:qFormat/>
    <w:rsid w:val="00C13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4527-F5D4-4AFA-B7A3-70F362E8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2021-04-06T10:08:00Z</cp:lastPrinted>
  <dcterms:created xsi:type="dcterms:W3CDTF">2021-04-06T10:09:00Z</dcterms:created>
  <dcterms:modified xsi:type="dcterms:W3CDTF">2021-04-06T10:09:00Z</dcterms:modified>
</cp:coreProperties>
</file>